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83" w:rsidRPr="00E36B83" w:rsidRDefault="00E36B83" w:rsidP="00E36B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B83">
        <w:rPr>
          <w:rFonts w:ascii="Times New Roman" w:hAnsi="Times New Roman" w:cs="Times New Roman"/>
          <w:b/>
          <w:sz w:val="28"/>
          <w:szCs w:val="28"/>
        </w:rPr>
        <w:t>Соблюдение законодательства об охране жизни и здоровья детей</w:t>
      </w:r>
    </w:p>
    <w:p w:rsidR="00E36B83" w:rsidRPr="00E36B83" w:rsidRDefault="00E36B83" w:rsidP="00E36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B83" w:rsidRPr="00E36B83" w:rsidRDefault="00E36B83" w:rsidP="00E36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B83">
        <w:rPr>
          <w:rFonts w:ascii="Times New Roman" w:hAnsi="Times New Roman" w:cs="Times New Roman"/>
          <w:sz w:val="28"/>
          <w:szCs w:val="28"/>
        </w:rPr>
        <w:t>Новодеревеньковской</w:t>
      </w:r>
      <w:proofErr w:type="spellEnd"/>
      <w:r w:rsidRPr="00E36B83">
        <w:rPr>
          <w:rFonts w:ascii="Times New Roman" w:hAnsi="Times New Roman" w:cs="Times New Roman"/>
          <w:sz w:val="28"/>
          <w:szCs w:val="28"/>
        </w:rPr>
        <w:t xml:space="preserve"> межрайонной прокуратурой проведена проверка               соблюдения законодательства об охране жизни и здоровья детей в одном из учреждений дополнительного образования.</w:t>
      </w:r>
    </w:p>
    <w:p w:rsidR="00E36B83" w:rsidRPr="00E36B83" w:rsidRDefault="00E36B83" w:rsidP="00E36B83">
      <w:pPr>
        <w:shd w:val="clear" w:color="auto" w:fill="FFFFFF"/>
        <w:spacing w:after="0" w:line="240" w:lineRule="auto"/>
        <w:ind w:lef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83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нарушение </w:t>
      </w:r>
      <w:proofErr w:type="spellStart"/>
      <w:r w:rsidRPr="00E36B8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36B83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</w:t>
      </w:r>
      <w:proofErr w:type="gramStart"/>
      <w:r w:rsidRPr="00E36B83">
        <w:rPr>
          <w:rFonts w:ascii="Times New Roman" w:hAnsi="Times New Roman" w:cs="Times New Roman"/>
          <w:sz w:val="28"/>
          <w:szCs w:val="28"/>
        </w:rPr>
        <w:t>организации режима работы образовательных организаций дополнительного образования</w:t>
      </w:r>
      <w:proofErr w:type="gramEnd"/>
      <w:r w:rsidRPr="00E36B83">
        <w:rPr>
          <w:rFonts w:ascii="Times New Roman" w:hAnsi="Times New Roman" w:cs="Times New Roman"/>
          <w:sz w:val="28"/>
          <w:szCs w:val="28"/>
        </w:rPr>
        <w:t xml:space="preserve"> детей» нарушена целостность пола учебного класса. </w:t>
      </w:r>
    </w:p>
    <w:p w:rsidR="00E36B83" w:rsidRPr="00E36B83" w:rsidRDefault="00E36B83" w:rsidP="00E36B83">
      <w:pPr>
        <w:shd w:val="clear" w:color="auto" w:fill="FFFFFF"/>
        <w:spacing w:after="0" w:line="240" w:lineRule="auto"/>
        <w:ind w:lef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83">
        <w:rPr>
          <w:rFonts w:ascii="Times New Roman" w:hAnsi="Times New Roman" w:cs="Times New Roman"/>
          <w:sz w:val="28"/>
          <w:szCs w:val="28"/>
        </w:rPr>
        <w:t xml:space="preserve">Ненадлежащее исполнение законодательства об </w:t>
      </w:r>
      <w:proofErr w:type="spellStart"/>
      <w:r w:rsidRPr="00E36B83">
        <w:rPr>
          <w:rFonts w:ascii="Times New Roman" w:hAnsi="Times New Roman" w:cs="Times New Roman"/>
          <w:sz w:val="28"/>
          <w:szCs w:val="28"/>
        </w:rPr>
        <w:t>охранежизни</w:t>
      </w:r>
      <w:proofErr w:type="spellEnd"/>
      <w:r w:rsidRPr="00E36B83">
        <w:rPr>
          <w:rFonts w:ascii="Times New Roman" w:hAnsi="Times New Roman" w:cs="Times New Roman"/>
          <w:sz w:val="28"/>
          <w:szCs w:val="28"/>
        </w:rPr>
        <w:t xml:space="preserve"> и здоровья обучающихся влечет за собой нарушение их прав на обучение в условиях, отвечающих требованиям санитарно-гигиенических правил, направленных на обеспечение профилактики заболевания, укрепления их здоровья и реализацию права на получение образования.</w:t>
      </w:r>
    </w:p>
    <w:p w:rsidR="00E36B83" w:rsidRPr="00E36B83" w:rsidRDefault="00E36B83" w:rsidP="00E36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83">
        <w:rPr>
          <w:rFonts w:ascii="Times New Roman" w:hAnsi="Times New Roman" w:cs="Times New Roman"/>
          <w:sz w:val="28"/>
          <w:szCs w:val="28"/>
        </w:rPr>
        <w:t xml:space="preserve">В связи с чем, межрайонной прокуратурой в адрес директора данной образовательной организации внесено представление об устранении нарушений законодательства об охране жизни и здоровья несовершеннолетних. </w:t>
      </w:r>
    </w:p>
    <w:p w:rsidR="00E36B83" w:rsidRPr="00E36B83" w:rsidRDefault="00E36B83" w:rsidP="00E3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8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 целостность пола восстановлена. </w:t>
      </w:r>
    </w:p>
    <w:p w:rsidR="00E36B83" w:rsidRPr="00E36B83" w:rsidRDefault="00E36B83" w:rsidP="00E3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B83" w:rsidRPr="00E36B83" w:rsidRDefault="00E36B83" w:rsidP="00E3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B83" w:rsidRPr="00E36B83" w:rsidRDefault="00E36B83" w:rsidP="00E36B83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6B83"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E36B83" w:rsidRPr="00E36B83" w:rsidRDefault="00E36B83" w:rsidP="00E36B83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6B83" w:rsidRPr="00E36B83" w:rsidRDefault="00E36B83" w:rsidP="00E36B83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6B83"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Т.М. Макаренко</w:t>
      </w:r>
    </w:p>
    <w:p w:rsidR="00C2450B" w:rsidRPr="00E36B83" w:rsidRDefault="00C2450B" w:rsidP="00E36B83">
      <w:pPr>
        <w:rPr>
          <w:rFonts w:ascii="Times New Roman" w:hAnsi="Times New Roman" w:cs="Times New Roman"/>
          <w:sz w:val="28"/>
          <w:szCs w:val="28"/>
        </w:rPr>
      </w:pPr>
    </w:p>
    <w:sectPr w:rsidR="00C2450B" w:rsidRPr="00E3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B83"/>
    <w:rsid w:val="00C2450B"/>
    <w:rsid w:val="00E3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2020-09-30T06:20:00Z</dcterms:created>
  <dcterms:modified xsi:type="dcterms:W3CDTF">2020-09-30T06:20:00Z</dcterms:modified>
</cp:coreProperties>
</file>