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-627"/>
        <w:tblW w:w="16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2"/>
        <w:gridCol w:w="1920"/>
        <w:gridCol w:w="2530"/>
        <w:gridCol w:w="538"/>
        <w:gridCol w:w="545"/>
        <w:gridCol w:w="679"/>
        <w:gridCol w:w="881"/>
        <w:gridCol w:w="1153"/>
        <w:gridCol w:w="831"/>
        <w:gridCol w:w="1134"/>
        <w:gridCol w:w="2866"/>
        <w:gridCol w:w="1954"/>
      </w:tblGrid>
      <w:tr w:rsidR="0033597E" w:rsidTr="00C20AB4">
        <w:trPr>
          <w:trHeight w:hRule="exact" w:val="1712"/>
        </w:trPr>
        <w:tc>
          <w:tcPr>
            <w:tcW w:w="719" w:type="dxa"/>
            <w:shd w:val="clear" w:color="auto" w:fill="FFFFFF"/>
            <w:textDirection w:val="btLr"/>
            <w:vAlign w:val="center"/>
          </w:tcPr>
          <w:p w:rsidR="0033597E" w:rsidRDefault="0033597E" w:rsidP="001F254C">
            <w:pPr>
              <w:pStyle w:val="2"/>
              <w:shd w:val="clear" w:color="auto" w:fill="auto"/>
              <w:tabs>
                <w:tab w:val="left" w:pos="210"/>
              </w:tabs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shd w:val="clear" w:color="auto" w:fill="FFFFFF"/>
          </w:tcPr>
          <w:p w:rsidR="0033597E" w:rsidRDefault="0033597E" w:rsidP="001F254C">
            <w:pPr>
              <w:pStyle w:val="30"/>
              <w:shd w:val="clear" w:color="auto" w:fill="auto"/>
              <w:spacing w:line="254" w:lineRule="exact"/>
              <w:ind w:right="260"/>
              <w:jc w:val="right"/>
              <w:rPr>
                <w:noProof/>
                <w:lang w:eastAsia="ru-RU"/>
              </w:rPr>
            </w:pPr>
          </w:p>
        </w:tc>
        <w:tc>
          <w:tcPr>
            <w:tcW w:w="10043" w:type="dxa"/>
            <w:gridSpan w:val="8"/>
            <w:tcBorders>
              <w:left w:val="nil"/>
            </w:tcBorders>
            <w:shd w:val="clear" w:color="auto" w:fill="FFFFFF"/>
          </w:tcPr>
          <w:p w:rsidR="0033597E" w:rsidRDefault="0033597E" w:rsidP="0033597E">
            <w:pPr>
              <w:pStyle w:val="2"/>
              <w:shd w:val="clear" w:color="auto" w:fill="auto"/>
              <w:spacing w:before="180" w:line="19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постановлению администрации района</w:t>
            </w:r>
          </w:p>
          <w:p w:rsidR="0033597E" w:rsidRDefault="0033597E" w:rsidP="0033597E">
            <w:pPr>
              <w:pStyle w:val="2"/>
              <w:shd w:val="clear" w:color="auto" w:fill="auto"/>
              <w:tabs>
                <w:tab w:val="left" w:pos="4290"/>
              </w:tabs>
              <w:spacing w:before="180" w:line="19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№ </w:t>
            </w:r>
            <w:r w:rsidR="008127CA">
              <w:rPr>
                <w:sz w:val="18"/>
                <w:szCs w:val="18"/>
              </w:rPr>
              <w:t>165</w:t>
            </w:r>
            <w:r>
              <w:rPr>
                <w:sz w:val="18"/>
                <w:szCs w:val="18"/>
              </w:rPr>
              <w:t xml:space="preserve"> от </w:t>
            </w:r>
            <w:r w:rsidR="008127CA">
              <w:rPr>
                <w:sz w:val="18"/>
                <w:szCs w:val="18"/>
              </w:rPr>
              <w:t xml:space="preserve">22 июня  </w:t>
            </w:r>
            <w:r>
              <w:rPr>
                <w:sz w:val="18"/>
                <w:szCs w:val="18"/>
              </w:rPr>
              <w:t>2021г.</w:t>
            </w:r>
          </w:p>
          <w:p w:rsidR="0033597E" w:rsidRDefault="0033597E" w:rsidP="0033597E">
            <w:pPr>
              <w:pStyle w:val="2"/>
              <w:shd w:val="clear" w:color="auto" w:fill="auto"/>
              <w:spacing w:before="180" w:line="19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постановлению администрации района</w:t>
            </w:r>
          </w:p>
          <w:p w:rsidR="0033597E" w:rsidRDefault="0033597E" w:rsidP="0033597E">
            <w:pPr>
              <w:pStyle w:val="2"/>
              <w:shd w:val="clear" w:color="auto" w:fill="auto"/>
              <w:tabs>
                <w:tab w:val="left" w:pos="4290"/>
              </w:tabs>
              <w:spacing w:before="180" w:line="19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№  </w:t>
            </w:r>
            <w:r w:rsidR="008127CA">
              <w:rPr>
                <w:sz w:val="18"/>
                <w:szCs w:val="18"/>
              </w:rPr>
              <w:t xml:space="preserve">65-р </w:t>
            </w:r>
            <w:r>
              <w:rPr>
                <w:sz w:val="18"/>
                <w:szCs w:val="18"/>
              </w:rPr>
              <w:t xml:space="preserve"> от </w:t>
            </w:r>
            <w:r w:rsidR="008127CA">
              <w:rPr>
                <w:sz w:val="18"/>
                <w:szCs w:val="18"/>
              </w:rPr>
              <w:t xml:space="preserve">3 марта  </w:t>
            </w:r>
            <w:r>
              <w:rPr>
                <w:sz w:val="18"/>
                <w:szCs w:val="18"/>
              </w:rPr>
              <w:t>2021г.</w:t>
            </w:r>
          </w:p>
          <w:p w:rsidR="0033597E" w:rsidRPr="0033597E" w:rsidRDefault="0033597E" w:rsidP="0033597E">
            <w:pPr>
              <w:pStyle w:val="2"/>
              <w:shd w:val="clear" w:color="auto" w:fill="auto"/>
              <w:tabs>
                <w:tab w:val="left" w:pos="4290"/>
              </w:tabs>
              <w:spacing w:before="180" w:line="197" w:lineRule="exact"/>
              <w:jc w:val="left"/>
              <w:rPr>
                <w:sz w:val="18"/>
                <w:szCs w:val="18"/>
              </w:rPr>
            </w:pPr>
          </w:p>
        </w:tc>
      </w:tr>
      <w:tr w:rsidR="0033597E" w:rsidTr="00C20AB4">
        <w:trPr>
          <w:trHeight w:hRule="exact" w:val="1389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3597E" w:rsidRPr="0033597E" w:rsidRDefault="0033597E" w:rsidP="0033597E"/>
        </w:tc>
        <w:tc>
          <w:tcPr>
            <w:tcW w:w="55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3597E" w:rsidRPr="0033597E" w:rsidRDefault="0033597E" w:rsidP="0033597E"/>
        </w:tc>
        <w:tc>
          <w:tcPr>
            <w:tcW w:w="522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3597E" w:rsidRPr="0033597E" w:rsidRDefault="0033597E" w:rsidP="0033597E"/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</w:tcPr>
          <w:p w:rsidR="0033597E" w:rsidRPr="0033597E" w:rsidRDefault="0033597E" w:rsidP="0033597E"/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:rsidR="0033597E" w:rsidRPr="0033597E" w:rsidRDefault="0033597E" w:rsidP="0033597E"/>
        </w:tc>
      </w:tr>
      <w:tr w:rsidR="001F254C" w:rsidTr="00C20AB4">
        <w:trPr>
          <w:trHeight w:hRule="exact" w:val="138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254C" w:rsidRPr="00A44EB9" w:rsidRDefault="001F254C" w:rsidP="001F254C">
            <w:pPr>
              <w:pStyle w:val="2"/>
              <w:shd w:val="clear" w:color="auto" w:fill="auto"/>
              <w:tabs>
                <w:tab w:val="left" w:pos="210"/>
              </w:tabs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A44EB9">
              <w:rPr>
                <w:sz w:val="18"/>
                <w:szCs w:val="18"/>
              </w:rPr>
              <w:t>п /п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5C3CB2" w:rsidP="001F254C">
            <w:pPr>
              <w:pStyle w:val="30"/>
              <w:shd w:val="clear" w:color="auto" w:fill="auto"/>
              <w:spacing w:line="254" w:lineRule="exact"/>
              <w:ind w:right="260"/>
              <w:jc w:val="right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93.95pt;margin-top:-48.6pt;width:209.5pt;height:39.5pt;z-index:251657216;mso-position-horizontal-relative:text;mso-position-vertical-relative:text" stroked="f">
                  <v:textbox style="mso-next-textbox:#_x0000_s1029">
                    <w:txbxContent>
                      <w:p w:rsidR="001E4AC0" w:rsidRPr="00AF1FB0" w:rsidRDefault="001E4AC0" w:rsidP="001F254C">
                        <w:pPr>
                          <w:ind w:left="102" w:hanging="10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</w:t>
                        </w:r>
                      </w:p>
                      <w:p w:rsidR="001E4AC0" w:rsidRPr="00AF1FB0" w:rsidRDefault="001E4AC0" w:rsidP="001F254C">
                        <w:pPr>
                          <w:rPr>
                            <w:rFonts w:ascii="Times New Roman" w:hAnsi="Times New Roman" w:cs="Times New Roman"/>
                            <w:szCs w:val="16"/>
                          </w:rPr>
                        </w:pPr>
                      </w:p>
                      <w:p w:rsidR="001E4AC0" w:rsidRDefault="001E4AC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202" style="position:absolute;left:0;text-align:left;margin-left:-16.1pt;margin-top:-48.6pt;width:812.9pt;height:45.55pt;z-index:251658240;mso-position-horizontal-relative:text;mso-position-vertical-relative:text" stroked="f">
                  <v:textbox style="mso-next-textbox:#_x0000_s1028">
                    <w:txbxContent>
                      <w:p w:rsidR="001E4AC0" w:rsidRDefault="001E4AC0" w:rsidP="001F254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</w:t>
                        </w:r>
                      </w:p>
                      <w:p w:rsidR="001E4AC0" w:rsidRPr="00AF3191" w:rsidRDefault="001E4AC0" w:rsidP="0033597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F319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Реестр  размещения мест (площадок) накопления ТКО</w:t>
                        </w:r>
                      </w:p>
                      <w:p w:rsidR="001E4AC0" w:rsidRDefault="001E4AC0" w:rsidP="001F254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1E4AC0" w:rsidRDefault="001E4AC0" w:rsidP="001F254C"/>
                    </w:txbxContent>
                  </v:textbox>
                </v:shape>
              </w:pict>
            </w:r>
            <w:r w:rsidR="001F254C">
              <w:t>Данные</w:t>
            </w:r>
            <w:r w:rsidR="001F254C">
              <w:rPr>
                <w:rStyle w:val="38pt"/>
              </w:rPr>
              <w:t xml:space="preserve"> о</w:t>
            </w:r>
            <w:r w:rsidR="001F254C">
              <w:t xml:space="preserve">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35" w:lineRule="exact"/>
              <w:jc w:val="center"/>
              <w:rPr>
                <w:sz w:val="18"/>
                <w:szCs w:val="18"/>
              </w:rPr>
            </w:pPr>
            <w:r w:rsidRPr="00780E7F">
              <w:rPr>
                <w:rStyle w:val="1"/>
                <w:sz w:val="18"/>
                <w:szCs w:val="18"/>
              </w:rPr>
              <w:t>Данные о</w:t>
            </w:r>
            <w:r w:rsidRPr="00780E7F">
              <w:rPr>
                <w:sz w:val="18"/>
                <w:szCs w:val="18"/>
              </w:rPr>
              <w:t xml:space="preserve"> технических характеристиках, мест</w:t>
            </w:r>
            <w:r w:rsidRPr="00780E7F">
              <w:rPr>
                <w:rStyle w:val="1"/>
                <w:sz w:val="18"/>
                <w:szCs w:val="18"/>
              </w:rPr>
              <w:t xml:space="preserve"> (площадок) </w:t>
            </w:r>
            <w:r w:rsidRPr="00780E7F">
              <w:rPr>
                <w:sz w:val="18"/>
                <w:szCs w:val="18"/>
              </w:rPr>
              <w:t>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 w:rsidRPr="00780E7F">
              <w:rPr>
                <w:sz w:val="18"/>
                <w:szCs w:val="18"/>
              </w:rPr>
              <w:t>Данные</w:t>
            </w:r>
            <w:r w:rsidRPr="00780E7F">
              <w:rPr>
                <w:rStyle w:val="75pt0pt"/>
                <w:sz w:val="18"/>
                <w:szCs w:val="18"/>
              </w:rPr>
              <w:t xml:space="preserve"> </w:t>
            </w:r>
            <w:r w:rsidRPr="00780E7F">
              <w:rPr>
                <w:rStyle w:val="75pt0pt"/>
                <w:i w:val="0"/>
                <w:sz w:val="18"/>
                <w:szCs w:val="18"/>
              </w:rPr>
              <w:t>о собственниках мест (площадок)</w:t>
            </w:r>
            <w:r>
              <w:rPr>
                <w:rStyle w:val="75pt0pt"/>
                <w:i w:val="0"/>
                <w:sz w:val="18"/>
                <w:szCs w:val="18"/>
              </w:rPr>
              <w:t xml:space="preserve"> </w:t>
            </w:r>
            <w:r w:rsidRPr="00780E7F">
              <w:rPr>
                <w:sz w:val="18"/>
                <w:szCs w:val="18"/>
              </w:rPr>
              <w:t>накопления ТКО</w:t>
            </w:r>
          </w:p>
          <w:p w:rsidR="001F254C" w:rsidRPr="00780E7F" w:rsidRDefault="001F254C" w:rsidP="001F254C">
            <w:pPr>
              <w:pStyle w:val="2"/>
              <w:shd w:val="clear" w:color="auto" w:fill="auto"/>
              <w:tabs>
                <w:tab w:val="left" w:pos="174"/>
              </w:tabs>
              <w:spacing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80E7F">
              <w:rPr>
                <w:sz w:val="18"/>
                <w:szCs w:val="18"/>
              </w:rPr>
              <w:t>(для ЮЛ: полное наименование и ОГРН записи в ЕГРЮЛ, адрес.</w:t>
            </w:r>
            <w:proofErr w:type="gramEnd"/>
          </w:p>
          <w:p w:rsidR="001F254C" w:rsidRPr="00780E7F" w:rsidRDefault="001F254C" w:rsidP="001F254C">
            <w:pPr>
              <w:pStyle w:val="2"/>
              <w:shd w:val="clear" w:color="auto" w:fill="auto"/>
              <w:tabs>
                <w:tab w:val="left" w:pos="155"/>
              </w:tabs>
              <w:spacing w:line="197" w:lineRule="exact"/>
              <w:jc w:val="center"/>
              <w:rPr>
                <w:sz w:val="18"/>
                <w:szCs w:val="18"/>
              </w:rPr>
            </w:pPr>
            <w:r w:rsidRPr="00780E7F">
              <w:rPr>
                <w:sz w:val="18"/>
                <w:szCs w:val="18"/>
              </w:rPr>
              <w:t>для ИП: Ф.И.О., ОГРН записи в ЕГРИП.</w:t>
            </w:r>
          </w:p>
          <w:p w:rsidR="001F254C" w:rsidRDefault="001F254C" w:rsidP="001F254C">
            <w:pPr>
              <w:pStyle w:val="2"/>
              <w:shd w:val="clear" w:color="auto" w:fill="auto"/>
              <w:spacing w:line="197" w:lineRule="exact"/>
              <w:jc w:val="center"/>
              <w:rPr>
                <w:sz w:val="18"/>
                <w:szCs w:val="18"/>
              </w:rPr>
            </w:pPr>
            <w:r w:rsidRPr="00780E7F">
              <w:rPr>
                <w:sz w:val="18"/>
                <w:szCs w:val="18"/>
              </w:rPr>
              <w:t xml:space="preserve">адрес регистрации по месту жительства, </w:t>
            </w:r>
          </w:p>
          <w:p w:rsidR="001F254C" w:rsidRPr="00780E7F" w:rsidRDefault="001F254C" w:rsidP="001F254C">
            <w:pPr>
              <w:pStyle w:val="2"/>
              <w:shd w:val="clear" w:color="auto" w:fill="auto"/>
              <w:tabs>
                <w:tab w:val="left" w:pos="323"/>
              </w:tabs>
              <w:spacing w:line="19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80E7F">
              <w:rPr>
                <w:sz w:val="18"/>
                <w:szCs w:val="18"/>
              </w:rPr>
              <w:t>для ФЛ</w:t>
            </w:r>
            <w:r>
              <w:rPr>
                <w:sz w:val="18"/>
                <w:szCs w:val="18"/>
              </w:rPr>
              <w:t>:</w:t>
            </w:r>
            <w:r w:rsidRPr="00780E7F">
              <w:rPr>
                <w:sz w:val="18"/>
                <w:szCs w:val="18"/>
              </w:rPr>
              <w:t xml:space="preserve"> Ф.И.О.. серия, номер и дата</w:t>
            </w:r>
          </w:p>
          <w:p w:rsidR="001F254C" w:rsidRDefault="001F254C" w:rsidP="001F254C">
            <w:pPr>
              <w:pStyle w:val="2"/>
              <w:shd w:val="clear" w:color="auto" w:fill="auto"/>
              <w:spacing w:line="197" w:lineRule="exact"/>
              <w:jc w:val="center"/>
            </w:pPr>
            <w:r w:rsidRPr="00780E7F">
              <w:rPr>
                <w:sz w:val="18"/>
                <w:szCs w:val="18"/>
              </w:rPr>
              <w:t>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pBdr>
                <w:bottom w:val="single" w:sz="4" w:space="1" w:color="auto"/>
              </w:pBdr>
              <w:shd w:val="clear" w:color="auto" w:fill="auto"/>
              <w:spacing w:before="180" w:line="197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</w:t>
            </w:r>
            <w:r w:rsidRPr="00780E7F">
              <w:rPr>
                <w:sz w:val="18"/>
                <w:szCs w:val="18"/>
              </w:rPr>
              <w:t>анные об источниках образования ТКО которые складируются в местах (на площадках) накопления ТКО (сведения об одном или нескольких объектах капитального строительства, территории (части</w:t>
            </w:r>
            <w:proofErr w:type="gramEnd"/>
          </w:p>
          <w:p w:rsidR="001F254C" w:rsidRDefault="001F254C" w:rsidP="001F254C">
            <w:pPr>
              <w:pStyle w:val="2"/>
              <w:pBdr>
                <w:bottom w:val="single" w:sz="4" w:space="1" w:color="auto"/>
              </w:pBdr>
              <w:shd w:val="clear" w:color="auto" w:fill="auto"/>
              <w:spacing w:line="197" w:lineRule="exact"/>
              <w:ind w:firstLine="340"/>
              <w:jc w:val="center"/>
            </w:pPr>
            <w:proofErr w:type="gramStart"/>
            <w:r w:rsidRPr="00780E7F">
              <w:rPr>
                <w:sz w:val="18"/>
                <w:szCs w:val="18"/>
              </w:rPr>
              <w:t>территории) поселения, при осуществлении деятельности на которых у физических и юридических лиц образуются ТКО, складируемые</w:t>
            </w:r>
            <w:r w:rsidRPr="00780E7F">
              <w:rPr>
                <w:rStyle w:val="1"/>
                <w:sz w:val="18"/>
                <w:szCs w:val="18"/>
              </w:rPr>
              <w:t xml:space="preserve"> в</w:t>
            </w:r>
            <w:r w:rsidRPr="00780E7F">
              <w:rPr>
                <w:sz w:val="18"/>
                <w:szCs w:val="18"/>
              </w:rPr>
              <w:t xml:space="preserve"> соответствующих местах (на площадках) накопления ТКО)</w:t>
            </w:r>
            <w:proofErr w:type="gramEnd"/>
          </w:p>
        </w:tc>
      </w:tr>
      <w:tr w:rsidR="001F254C" w:rsidTr="00C20AB4">
        <w:trPr>
          <w:cantSplit/>
          <w:trHeight w:val="16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254C" w:rsidRPr="00A13E2B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  <w:jc w:val="center"/>
              <w:rPr>
                <w:sz w:val="18"/>
                <w:szCs w:val="18"/>
              </w:rPr>
            </w:pPr>
            <w:r w:rsidRPr="00A13E2B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440"/>
              <w:jc w:val="center"/>
            </w:pPr>
            <w:r>
              <w:t>Населенный пункт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100"/>
            </w:pPr>
            <w:r>
              <w:t>Улица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1"/>
              <w:jc w:val="left"/>
            </w:pPr>
            <w:r>
              <w:t>Дом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54C" w:rsidRPr="00A13E2B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  <w:rPr>
                <w:sz w:val="18"/>
                <w:szCs w:val="18"/>
              </w:rPr>
            </w:pPr>
            <w:r w:rsidRPr="00A13E2B">
              <w:rPr>
                <w:sz w:val="18"/>
                <w:szCs w:val="18"/>
              </w:rPr>
              <w:t>Используемое покрытие</w:t>
            </w:r>
          </w:p>
          <w:p w:rsidR="001F254C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</w:pPr>
            <w:r w:rsidRPr="00A13E2B">
              <w:rPr>
                <w:sz w:val="18"/>
                <w:szCs w:val="18"/>
              </w:rPr>
              <w:t>(грунт/бетон)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54C" w:rsidRPr="00A13E2B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 w:rsidRPr="00A13E2B">
              <w:rPr>
                <w:spacing w:val="20"/>
                <w:sz w:val="18"/>
                <w:szCs w:val="18"/>
              </w:rPr>
              <w:t>Площадь контейнерной площадки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54C" w:rsidRPr="00A13E2B" w:rsidRDefault="001F254C" w:rsidP="001F254C">
            <w:pPr>
              <w:pStyle w:val="2"/>
              <w:shd w:val="clear" w:color="auto" w:fill="auto"/>
              <w:spacing w:line="178" w:lineRule="exact"/>
              <w:ind w:left="100" w:right="113" w:firstLine="340"/>
              <w:jc w:val="center"/>
              <w:rPr>
                <w:sz w:val="18"/>
                <w:szCs w:val="18"/>
              </w:rPr>
            </w:pPr>
            <w:r w:rsidRPr="00A13E2B">
              <w:rPr>
                <w:sz w:val="18"/>
                <w:szCs w:val="18"/>
              </w:rPr>
              <w:t>Кол-во размещенных контейнеров</w:t>
            </w:r>
          </w:p>
          <w:p w:rsidR="001F254C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  <w:jc w:val="center"/>
            </w:pPr>
            <w:r w:rsidRPr="00A13E2B">
              <w:rPr>
                <w:sz w:val="18"/>
                <w:szCs w:val="18"/>
              </w:rPr>
              <w:t>(бункеров) на площадке, 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54C" w:rsidRPr="00A13E2B" w:rsidRDefault="001F254C" w:rsidP="001F254C">
            <w:pPr>
              <w:pStyle w:val="2"/>
              <w:shd w:val="clear" w:color="auto" w:fill="auto"/>
              <w:spacing w:line="178" w:lineRule="exact"/>
              <w:ind w:left="100" w:right="113" w:firstLine="340"/>
              <w:jc w:val="center"/>
              <w:rPr>
                <w:sz w:val="18"/>
                <w:szCs w:val="18"/>
              </w:rPr>
            </w:pPr>
            <w:r w:rsidRPr="00A13E2B">
              <w:rPr>
                <w:sz w:val="18"/>
                <w:szCs w:val="18"/>
              </w:rPr>
              <w:t xml:space="preserve">Кол-во </w:t>
            </w:r>
            <w:proofErr w:type="gramStart"/>
            <w:r w:rsidRPr="00A13E2B">
              <w:rPr>
                <w:sz w:val="18"/>
                <w:szCs w:val="18"/>
              </w:rPr>
              <w:t>планируемых</w:t>
            </w:r>
            <w:proofErr w:type="gramEnd"/>
            <w:r w:rsidRPr="00A13E2B">
              <w:rPr>
                <w:sz w:val="18"/>
                <w:szCs w:val="18"/>
              </w:rPr>
              <w:t xml:space="preserve"> к размещению</w:t>
            </w:r>
          </w:p>
          <w:p w:rsidR="001F254C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  <w:jc w:val="center"/>
            </w:pPr>
            <w:r w:rsidRPr="00A13E2B">
              <w:rPr>
                <w:sz w:val="18"/>
                <w:szCs w:val="18"/>
              </w:rPr>
              <w:t>контейнеров (бункеров) на площадке, ед</w:t>
            </w:r>
            <w: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54C" w:rsidRPr="000D5BBA" w:rsidRDefault="001F254C" w:rsidP="001F254C">
            <w:pPr>
              <w:pStyle w:val="2"/>
              <w:shd w:val="clear" w:color="auto" w:fill="auto"/>
              <w:spacing w:after="18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5BBA">
              <w:rPr>
                <w:sz w:val="18"/>
                <w:szCs w:val="18"/>
              </w:rPr>
              <w:t>Объем  (отдельного контейнера,  бункера)</w:t>
            </w:r>
            <w:r>
              <w:rPr>
                <w:sz w:val="18"/>
                <w:szCs w:val="18"/>
              </w:rPr>
              <w:t>,</w:t>
            </w:r>
            <w:r w:rsidRPr="000D5BBA">
              <w:rPr>
                <w:sz w:val="18"/>
                <w:szCs w:val="18"/>
              </w:rPr>
              <w:t xml:space="preserve"> куб. </w:t>
            </w:r>
            <w:proofErr w:type="gramStart"/>
            <w:r w:rsidRPr="000D5BBA">
              <w:rPr>
                <w:sz w:val="18"/>
                <w:szCs w:val="18"/>
              </w:rPr>
              <w:t>м</w:t>
            </w:r>
            <w:proofErr w:type="gramEnd"/>
            <w:r w:rsidRPr="000D5BBA">
              <w:rPr>
                <w:sz w:val="18"/>
                <w:szCs w:val="18"/>
              </w:rPr>
              <w:t>.</w:t>
            </w:r>
          </w:p>
          <w:p w:rsidR="001F254C" w:rsidRDefault="001F254C" w:rsidP="001F254C">
            <w:pPr>
              <w:pStyle w:val="2"/>
              <w:shd w:val="clear" w:color="auto" w:fill="auto"/>
              <w:spacing w:line="178" w:lineRule="exact"/>
              <w:ind w:left="113" w:right="113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54C" w:rsidRPr="000D5BBA" w:rsidRDefault="001F254C" w:rsidP="001F254C">
            <w:pPr>
              <w:pStyle w:val="2"/>
              <w:shd w:val="clear" w:color="auto" w:fill="auto"/>
              <w:spacing w:line="178" w:lineRule="exact"/>
              <w:ind w:left="113" w:right="300"/>
              <w:jc w:val="center"/>
              <w:rPr>
                <w:sz w:val="18"/>
                <w:szCs w:val="18"/>
              </w:rPr>
            </w:pPr>
            <w:r w:rsidRPr="000D5BBA">
              <w:rPr>
                <w:sz w:val="18"/>
                <w:szCs w:val="18"/>
              </w:rPr>
              <w:t>Общий объем контейнеров</w:t>
            </w:r>
          </w:p>
          <w:p w:rsidR="001F254C" w:rsidRDefault="001F254C" w:rsidP="001F254C">
            <w:pPr>
              <w:pStyle w:val="2"/>
              <w:shd w:val="clear" w:color="auto" w:fill="auto"/>
              <w:spacing w:line="178" w:lineRule="exact"/>
              <w:ind w:left="113" w:right="300"/>
              <w:jc w:val="center"/>
            </w:pPr>
            <w:r w:rsidRPr="000D5BBA">
              <w:rPr>
                <w:sz w:val="18"/>
                <w:szCs w:val="18"/>
              </w:rPr>
              <w:t>(бункеров), установленны</w:t>
            </w:r>
            <w:r w:rsidRPr="000D5BBA">
              <w:rPr>
                <w:rStyle w:val="1"/>
                <w:sz w:val="18"/>
                <w:szCs w:val="18"/>
              </w:rPr>
              <w:t>х</w:t>
            </w:r>
            <w:r w:rsidRPr="000D5BBA">
              <w:rPr>
                <w:sz w:val="18"/>
                <w:szCs w:val="18"/>
              </w:rPr>
              <w:t xml:space="preserve"> на площадке, куб. </w:t>
            </w:r>
            <w:proofErr w:type="gramStart"/>
            <w:r w:rsidRPr="000D5BBA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/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/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C20AB4">
            <w:pPr>
              <w:pStyle w:val="2"/>
              <w:shd w:val="clear" w:color="auto" w:fill="auto"/>
              <w:tabs>
                <w:tab w:val="center" w:pos="1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80E7F">
              <w:rPr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E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ind w:left="1240"/>
              <w:rPr>
                <w:sz w:val="18"/>
                <w:szCs w:val="18"/>
              </w:rPr>
            </w:pPr>
            <w:r w:rsidRPr="00780E7F">
              <w:rPr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0E7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B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B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81" w:firstLine="139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1А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0472F">
              <w:rPr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B1F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дрес:303650,</w:t>
            </w:r>
          </w:p>
          <w:p w:rsidR="001F254C" w:rsidRPr="009B1F3F" w:rsidRDefault="001F254C" w:rsidP="001F254C">
            <w:pPr>
              <w:jc w:val="center"/>
              <w:rPr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Орловская область, Краснозоренский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, п. Красная Заря, ул. Ленина дом</w:t>
            </w:r>
            <w:r w:rsidRPr="009B1F3F">
              <w:rPr>
                <w:sz w:val="16"/>
                <w:szCs w:val="16"/>
              </w:rPr>
              <w:t xml:space="preserve"> 1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</w:t>
            </w:r>
            <w:r w:rsidR="00C20AB4">
              <w:t xml:space="preserve">            </w:t>
            </w:r>
            <w:r>
              <w:t xml:space="preserve">    п. Красная Заря Краснозоренского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B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3А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B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5B1F39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C863F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3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B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B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217CB">
              <w:rPr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033848">
              <w:rPr>
                <w:sz w:val="18"/>
                <w:szCs w:val="18"/>
              </w:rPr>
              <w:t>1-й Школьный переулок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473251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033848">
              <w:rPr>
                <w:sz w:val="18"/>
                <w:szCs w:val="18"/>
              </w:rPr>
              <w:t>3-й Школьный переулок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aa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Крупской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473251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</w:t>
            </w:r>
            <w:r>
              <w:t xml:space="preserve">    п. Красная Заря Краснозоренского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tabs>
                <w:tab w:val="left" w:pos="1461"/>
              </w:tabs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473251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8360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8360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8360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8360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Лесная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8360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Лесная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473251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EF77C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3384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EF77C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</w:t>
            </w:r>
            <w:r w:rsidR="00C20AB4">
              <w:t xml:space="preserve">            </w:t>
            </w:r>
            <w:r>
              <w:t xml:space="preserve">     п. Красная Заря Краснозоренского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3384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473251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3384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B503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20472F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0472F">
              <w:rPr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Дениса Давыдова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41553">
              <w:rPr>
                <w:sz w:val="18"/>
                <w:szCs w:val="18"/>
              </w:rPr>
              <w:t>3,75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62CE9" w:rsidRDefault="001F254C" w:rsidP="00C20AB4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62CE9">
              <w:rPr>
                <w:sz w:val="18"/>
                <w:szCs w:val="18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Маслозаводская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Маслозаводская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473251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84810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84810">
              <w:rPr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tabs>
                <w:tab w:val="left" w:pos="1266"/>
              </w:tabs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Швецова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   </w:t>
            </w:r>
            <w:r w:rsidR="00C20AB4">
              <w:t xml:space="preserve">           </w:t>
            </w:r>
            <w:r>
              <w:t xml:space="preserve"> п. Красная Заря Краснозоренского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E4AC0" w:rsidP="001F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1E4AC0" w:rsidRDefault="001E4AC0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Пионерская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F50523" w:rsidP="001F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3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A715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A715D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A715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A715D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3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</w:t>
            </w:r>
            <w:r>
              <w:t xml:space="preserve">    п. Красная Заря 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Краснозоренского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A715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A715D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64DC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164DCC" w:rsidRDefault="00164DC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EF08FF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EF08FF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Default="00BB728E" w:rsidP="00EF08FF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4729F2" w:rsidRDefault="00EF08FF" w:rsidP="00EF08FF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Default="00EF08FF" w:rsidP="00EF08FF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033848" w:rsidRDefault="00EF08FF" w:rsidP="00EF08FF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2217CB" w:rsidRDefault="00EF08FF" w:rsidP="00EF08FF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D45A2D" w:rsidRDefault="00EF08FF" w:rsidP="00EF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4729F2" w:rsidRDefault="00EF08FF" w:rsidP="00EF08F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241553" w:rsidRDefault="00EF08FF" w:rsidP="00EF08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784810" w:rsidRDefault="00EF08FF" w:rsidP="00EF08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784810" w:rsidRDefault="00EF08FF" w:rsidP="00EF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784810" w:rsidRDefault="00EF08FF" w:rsidP="00EF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4729F2" w:rsidRDefault="00EF08FF" w:rsidP="00EF08FF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8FF" w:rsidRPr="004729F2" w:rsidRDefault="00EF08FF" w:rsidP="00EF08FF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64DCC" w:rsidP="001F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лет Октября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33848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лет Октября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217C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D45A2D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D45A2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3277">
              <w:rPr>
                <w:rFonts w:ascii="Times New Roman" w:hAnsi="Times New Roman" w:cs="Times New Roman"/>
                <w:sz w:val="18"/>
                <w:szCs w:val="18"/>
              </w:rPr>
              <w:t>п. Красная Заря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A715D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0A715D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5B1F39">
              <w:rPr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3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662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5662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</w:t>
            </w:r>
            <w:r>
              <w:t xml:space="preserve">    п. </w:t>
            </w:r>
            <w:proofErr w:type="spellStart"/>
            <w:r>
              <w:t>Россошенский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41553">
              <w:rPr>
                <w:sz w:val="18"/>
                <w:szCs w:val="18"/>
              </w:rPr>
              <w:t>2,25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Ленина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</w:pPr>
            <w:r>
              <w:rPr>
                <w:sz w:val="18"/>
                <w:szCs w:val="18"/>
              </w:rPr>
              <w:t xml:space="preserve">        </w:t>
            </w:r>
            <w:r w:rsidRPr="0020472F">
              <w:rPr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 w:firstLine="142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Детский сад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 Мая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 Мая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01" w:hanging="142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Стадионная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</w:t>
            </w:r>
            <w:r w:rsidR="00C20AB4">
              <w:t xml:space="preserve">           </w:t>
            </w:r>
            <w:r>
              <w:t xml:space="preserve">     п. </w:t>
            </w:r>
            <w:proofErr w:type="spellStart"/>
            <w:r>
              <w:t>Россошенский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Арендаторов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Арендаторов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Арендаторов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</w:t>
            </w:r>
            <w:r>
              <w:t xml:space="preserve">    п. </w:t>
            </w:r>
            <w:proofErr w:type="spellStart"/>
            <w:r>
              <w:t>Россошенский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1240" w:hanging="1181"/>
              <w:jc w:val="center"/>
            </w:pPr>
            <w:r>
              <w:t>Новая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1240" w:hanging="1181"/>
              <w:jc w:val="center"/>
            </w:pPr>
            <w:r>
              <w:t>Новая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1240" w:hanging="1181"/>
              <w:jc w:val="center"/>
            </w:pPr>
            <w:r>
              <w:t>Новая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Октябрьская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</w:t>
            </w:r>
            <w:r w:rsidR="00C20AB4">
              <w:t xml:space="preserve">           </w:t>
            </w:r>
            <w:r>
              <w:t xml:space="preserve">         п. </w:t>
            </w:r>
            <w:proofErr w:type="spellStart"/>
            <w:r>
              <w:t>Россошенский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Запрудная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Луговая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Луговая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Луговая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C5241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D0A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9D0A30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Луговая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D45A2D">
              <w:rPr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C6AA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C6AA7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Луговая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9B1F3F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F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9B1F3F">
              <w:t>Орловская область, Краснозоренский</w:t>
            </w:r>
            <w:r>
              <w:t xml:space="preserve">    </w:t>
            </w:r>
            <w:r w:rsidRPr="009B1F3F">
              <w:t xml:space="preserve"> </w:t>
            </w:r>
            <w:proofErr w:type="spellStart"/>
            <w:r w:rsidRPr="009B1F3F">
              <w:t>р-он</w:t>
            </w:r>
            <w:proofErr w:type="spellEnd"/>
            <w:r w:rsidRPr="009B1F3F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  </w:t>
            </w:r>
            <w:r>
              <w:t xml:space="preserve">  п. </w:t>
            </w:r>
            <w:proofErr w:type="spellStart"/>
            <w:r>
              <w:t>Россошенский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C6AA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C6AA7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B5662"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C6AA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C6AA7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66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C6AA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C6AA7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66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C6AA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C6AA7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66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C6AA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C6AA7">
              <w:rPr>
                <w:rFonts w:ascii="Times New Roman" w:hAnsi="Times New Roman" w:cs="Times New Roman"/>
                <w:sz w:val="18"/>
                <w:szCs w:val="18"/>
              </w:rPr>
              <w:t>Россошенский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B5662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66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1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F6716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8 марта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</w:t>
            </w:r>
            <w:r>
              <w:t xml:space="preserve">    д. </w:t>
            </w:r>
            <w:proofErr w:type="spellStart"/>
            <w:r>
              <w:t>Дунаевка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46E8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46E87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8 марта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46E8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46E87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Овражная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46E8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46E87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Стадионная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46E8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46E87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Стадионная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1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F6716">
              <w:rPr>
                <w:rFonts w:ascii="Times New Roman" w:hAnsi="Times New Roman" w:cs="Times New Roman"/>
                <w:sz w:val="18"/>
                <w:szCs w:val="18"/>
              </w:rPr>
              <w:t>Гриневка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F6716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 </w:t>
            </w:r>
            <w:r w:rsidR="00C20AB4">
              <w:t xml:space="preserve">            </w:t>
            </w:r>
            <w:r>
              <w:t xml:space="preserve">   д. </w:t>
            </w:r>
            <w:proofErr w:type="spellStart"/>
            <w:r>
              <w:t>Гриневка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23408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234083">
              <w:rPr>
                <w:rFonts w:ascii="Times New Roman" w:hAnsi="Times New Roman" w:cs="Times New Roman"/>
                <w:sz w:val="18"/>
                <w:szCs w:val="18"/>
              </w:rPr>
              <w:t>Гриневка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1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23408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234083">
              <w:rPr>
                <w:rFonts w:ascii="Times New Roman" w:hAnsi="Times New Roman" w:cs="Times New Roman"/>
                <w:sz w:val="18"/>
                <w:szCs w:val="18"/>
              </w:rPr>
              <w:t>Гриневка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1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23408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234083">
              <w:rPr>
                <w:rFonts w:ascii="Times New Roman" w:hAnsi="Times New Roman" w:cs="Times New Roman"/>
                <w:sz w:val="18"/>
                <w:szCs w:val="18"/>
              </w:rPr>
              <w:t>Гриневка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1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23408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234083">
              <w:rPr>
                <w:rFonts w:ascii="Times New Roman" w:hAnsi="Times New Roman" w:cs="Times New Roman"/>
                <w:sz w:val="18"/>
                <w:szCs w:val="18"/>
              </w:rPr>
              <w:t>Гриневка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F671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1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23408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234083">
              <w:rPr>
                <w:rFonts w:ascii="Times New Roman" w:hAnsi="Times New Roman" w:cs="Times New Roman"/>
                <w:sz w:val="18"/>
                <w:szCs w:val="18"/>
              </w:rPr>
              <w:t>Гриневка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</w:pPr>
            <w:r w:rsidRPr="003F6716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Простор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lastRenderedPageBreak/>
              <w:t xml:space="preserve">объекты капитального строительства собственников       </w:t>
            </w:r>
            <w:r w:rsidR="00C20AB4">
              <w:t xml:space="preserve">           </w:t>
            </w:r>
            <w:r>
              <w:t xml:space="preserve">   п. Ключики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lastRenderedPageBreak/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Простор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Простор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Простор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Простор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-82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 w:rsidRPr="00422AFB">
              <w:rPr>
                <w:sz w:val="18"/>
                <w:szCs w:val="18"/>
              </w:rPr>
              <w:t>Простор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Новая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</w:t>
            </w:r>
            <w:r>
              <w:t xml:space="preserve">    п. Ключики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Лесная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C863F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3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C863F6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3F6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8F5EE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F5EED">
              <w:rPr>
                <w:rFonts w:ascii="Times New Roman" w:hAnsi="Times New Roman" w:cs="Times New Roman"/>
                <w:sz w:val="18"/>
                <w:szCs w:val="18"/>
              </w:rPr>
              <w:t>Ключкики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Будские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tabs>
                <w:tab w:val="left" w:pos="1665"/>
              </w:tabs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Дачная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22AFB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</w:t>
            </w:r>
            <w:r w:rsidR="00C20AB4">
              <w:t xml:space="preserve">            </w:t>
            </w:r>
            <w:r>
              <w:t xml:space="preserve">      д. </w:t>
            </w:r>
            <w:proofErr w:type="spellStart"/>
            <w:r>
              <w:t>Будские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22AFB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FB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422AFB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 </w:t>
            </w:r>
            <w:r w:rsidR="00C20AB4">
              <w:t xml:space="preserve">            </w:t>
            </w:r>
            <w:r>
              <w:t xml:space="preserve">   д. Зверево </w:t>
            </w:r>
            <w:proofErr w:type="spellStart"/>
            <w:r>
              <w:t>Бакулино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Успенского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82DD2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982DD2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82DD2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982DD2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82DD2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982DD2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82DD2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982DD2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82DD2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982DD2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982DD2">
              <w:rPr>
                <w:rFonts w:ascii="Times New Roman" w:hAnsi="Times New Roman" w:cs="Times New Roman"/>
                <w:sz w:val="18"/>
                <w:szCs w:val="18"/>
              </w:rPr>
              <w:t xml:space="preserve">д. Зверево </w:t>
            </w:r>
            <w:proofErr w:type="spellStart"/>
            <w:r w:rsidRPr="00982DD2">
              <w:rPr>
                <w:rFonts w:ascii="Times New Roman" w:hAnsi="Times New Roman" w:cs="Times New Roman"/>
                <w:sz w:val="18"/>
                <w:szCs w:val="18"/>
              </w:rPr>
              <w:t>Бакулино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Цветочная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41553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41553">
              <w:rPr>
                <w:sz w:val="18"/>
                <w:szCs w:val="18"/>
              </w:rPr>
              <w:t>1,5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331D7F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 w:rsidRPr="00331D7F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0E6E93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</w:t>
            </w:r>
            <w:r w:rsidR="00C20AB4">
              <w:t xml:space="preserve">            </w:t>
            </w:r>
            <w:r>
              <w:t xml:space="preserve">       д. Бегичево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Россошенского 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484CB7">
              <w:rPr>
                <w:rFonts w:ascii="Times New Roman" w:hAnsi="Times New Roman" w:cs="Times New Roman"/>
                <w:sz w:val="18"/>
                <w:szCs w:val="18"/>
              </w:rPr>
              <w:t>д. Бегичево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F84F00">
              <w:rPr>
                <w:sz w:val="18"/>
                <w:szCs w:val="18"/>
              </w:rPr>
              <w:t>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E6E93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0E6E9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84F0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5B5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</w:t>
            </w:r>
            <w:r w:rsidR="00C20AB4">
              <w:t xml:space="preserve">             </w:t>
            </w:r>
            <w:r>
              <w:t xml:space="preserve">     с. </w:t>
            </w:r>
            <w:proofErr w:type="spellStart"/>
            <w:r>
              <w:t>Пол-Успенье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Успенского 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5B5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5B5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5B5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5B5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Зеленая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Зеленая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lastRenderedPageBreak/>
              <w:t xml:space="preserve">объекты капитального </w:t>
            </w:r>
            <w:r>
              <w:lastRenderedPageBreak/>
              <w:t xml:space="preserve">строительства собственников       </w:t>
            </w:r>
            <w:r w:rsidR="00C20AB4">
              <w:t xml:space="preserve">            </w:t>
            </w:r>
            <w:r>
              <w:t xml:space="preserve">   с. </w:t>
            </w:r>
            <w:proofErr w:type="spellStart"/>
            <w:r>
              <w:t>Пол-Успенье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Успенского 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proofErr w:type="spellStart"/>
            <w:r w:rsidRPr="004A140C">
              <w:rPr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proofErr w:type="spellStart"/>
            <w:r w:rsidRPr="004A140C">
              <w:rPr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4F0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4F00">
              <w:rPr>
                <w:rFonts w:ascii="Times New Roman" w:hAnsi="Times New Roman" w:cs="Times New Roman"/>
                <w:sz w:val="18"/>
                <w:szCs w:val="18"/>
              </w:rPr>
              <w:t>Пол-Успенье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Сенная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</w:t>
            </w:r>
            <w:r w:rsidR="00C20AB4">
              <w:t xml:space="preserve">            </w:t>
            </w:r>
            <w:r>
              <w:t xml:space="preserve">       с. </w:t>
            </w:r>
            <w:proofErr w:type="spellStart"/>
            <w:r>
              <w:t>Малиново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Карьерная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Садовая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Раздольная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Поповская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8 Марта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Водяное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Водяное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</w:t>
            </w:r>
            <w:r w:rsidR="00C20AB4">
              <w:t xml:space="preserve">            </w:t>
            </w:r>
            <w:r>
              <w:t xml:space="preserve">    с. </w:t>
            </w:r>
            <w:proofErr w:type="spellStart"/>
            <w:r>
              <w:t>Малиново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Водяное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 w:hanging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Луговая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4A140C"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</w:t>
            </w:r>
            <w:r w:rsidR="00C20AB4">
              <w:t xml:space="preserve">               </w:t>
            </w:r>
            <w:r>
              <w:t xml:space="preserve">    с. </w:t>
            </w:r>
            <w:proofErr w:type="spellStart"/>
            <w:r>
              <w:t>Малиново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2а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F115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1151A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40C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D332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06E1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E1B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Центральный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06E1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E1B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Раздольная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06E1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E1B">
              <w:rPr>
                <w:rFonts w:ascii="Times New Roman" w:hAnsi="Times New Roman" w:cs="Times New Roman"/>
                <w:sz w:val="18"/>
                <w:szCs w:val="18"/>
              </w:rPr>
              <w:t>Малиново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A140C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72F">
              <w:rPr>
                <w:rFonts w:ascii="Times New Roman" w:hAnsi="Times New Roman" w:cs="Times New Roman"/>
                <w:sz w:val="18"/>
                <w:szCs w:val="18"/>
              </w:rPr>
              <w:t>д. Труново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объекты капитального строительства собственников                      д. Труново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Труновского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0B14AC">
              <w:rPr>
                <w:rFonts w:ascii="Times New Roman" w:hAnsi="Times New Roman" w:cs="Times New Roman"/>
                <w:sz w:val="18"/>
                <w:szCs w:val="18"/>
              </w:rPr>
              <w:t>д. Труново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0B14AC">
              <w:rPr>
                <w:rFonts w:ascii="Times New Roman" w:hAnsi="Times New Roman" w:cs="Times New Roman"/>
                <w:sz w:val="18"/>
                <w:szCs w:val="18"/>
              </w:rPr>
              <w:t>д. Труново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proofErr w:type="spellStart"/>
            <w:r w:rsidRPr="0020472F">
              <w:rPr>
                <w:sz w:val="18"/>
                <w:szCs w:val="18"/>
              </w:rPr>
              <w:t>Хабричная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0B14AC">
              <w:rPr>
                <w:rFonts w:ascii="Times New Roman" w:hAnsi="Times New Roman" w:cs="Times New Roman"/>
                <w:sz w:val="18"/>
                <w:szCs w:val="18"/>
              </w:rPr>
              <w:t>д. Труново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Молодежная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0B14AC">
              <w:rPr>
                <w:rFonts w:ascii="Times New Roman" w:hAnsi="Times New Roman" w:cs="Times New Roman"/>
                <w:sz w:val="18"/>
                <w:szCs w:val="18"/>
              </w:rPr>
              <w:t>д. Труново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Фермерская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20472F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BA4D9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41553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</w:rPr>
            </w:pPr>
            <w:r w:rsidRPr="007848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tabs>
                <w:tab w:val="left" w:pos="231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B14A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Протасово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 w:rsidRPr="00F24DC0">
              <w:t xml:space="preserve">Орловская область, Краснозоренский     </w:t>
            </w: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 xml:space="preserve">объекты капитального строительства собственников                      д. </w:t>
            </w:r>
            <w:proofErr w:type="spellStart"/>
            <w:r>
              <w:t>Протасово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Успенское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64F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364FD">
              <w:rPr>
                <w:rFonts w:ascii="Times New Roman" w:hAnsi="Times New Roman" w:cs="Times New Roman"/>
                <w:sz w:val="18"/>
                <w:szCs w:val="18"/>
              </w:rPr>
              <w:t>Протасово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tabs>
                <w:tab w:val="left" w:pos="775"/>
              </w:tabs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64F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364FD">
              <w:rPr>
                <w:rFonts w:ascii="Times New Roman" w:hAnsi="Times New Roman" w:cs="Times New Roman"/>
                <w:sz w:val="18"/>
                <w:szCs w:val="18"/>
              </w:rPr>
              <w:t>Протасово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tabs>
                <w:tab w:val="left" w:pos="54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64F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364FD">
              <w:rPr>
                <w:rFonts w:ascii="Times New Roman" w:hAnsi="Times New Roman" w:cs="Times New Roman"/>
                <w:sz w:val="18"/>
                <w:szCs w:val="18"/>
              </w:rPr>
              <w:t>Протасово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7364F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364FD">
              <w:rPr>
                <w:rFonts w:ascii="Times New Roman" w:hAnsi="Times New Roman" w:cs="Times New Roman"/>
                <w:sz w:val="18"/>
                <w:szCs w:val="18"/>
              </w:rPr>
              <w:t>Протасово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0B14AC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Краснозоренского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ИНН: 5713000570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ОГРН 1025700622441</w:t>
            </w:r>
          </w:p>
          <w:p w:rsidR="001F254C" w:rsidRPr="00F24DC0" w:rsidRDefault="001F254C" w:rsidP="001F2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C0">
              <w:rPr>
                <w:rFonts w:ascii="Times New Roman" w:hAnsi="Times New Roman" w:cs="Times New Roman"/>
                <w:sz w:val="16"/>
                <w:szCs w:val="16"/>
              </w:rPr>
              <w:t>Факт. адрес:303650,</w:t>
            </w:r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proofErr w:type="spellStart"/>
            <w:r w:rsidRPr="00F24DC0">
              <w:t>р-он</w:t>
            </w:r>
            <w:proofErr w:type="spellEnd"/>
            <w:r w:rsidRPr="00F24DC0">
              <w:t>, п. Красная Заря, ул. Ленина дом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lastRenderedPageBreak/>
              <w:t xml:space="preserve">объекты капитального </w:t>
            </w:r>
            <w:r>
              <w:lastRenderedPageBreak/>
              <w:t xml:space="preserve">строительства собственников                      с. </w:t>
            </w:r>
            <w:proofErr w:type="spellStart"/>
            <w:r>
              <w:t>Орево</w:t>
            </w:r>
            <w:proofErr w:type="spellEnd"/>
          </w:p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  <w:r>
              <w:t>Краснозоренское сельского поселения</w:t>
            </w: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C59C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C59C0"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AC59C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C59C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C59C0"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C59C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C59C0"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C59C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C59C0"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1F254C" w:rsidTr="001F254C">
        <w:trPr>
          <w:trHeight w:val="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BB728E" w:rsidP="00C20AB4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jc w:val="center"/>
            </w:pPr>
            <w:r w:rsidRPr="00AC59C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C59C0">
              <w:rPr>
                <w:rFonts w:ascii="Times New Roman" w:hAnsi="Times New Roman" w:cs="Times New Roman"/>
                <w:sz w:val="18"/>
                <w:szCs w:val="18"/>
              </w:rPr>
              <w:t>Орево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20472F" w:rsidRDefault="001F254C" w:rsidP="001F254C">
            <w:pPr>
              <w:pStyle w:val="2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BA4D9D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Default="001F254C" w:rsidP="001F254C">
            <w:pPr>
              <w:pStyle w:val="2"/>
              <w:shd w:val="clear" w:color="auto" w:fill="auto"/>
              <w:spacing w:line="240" w:lineRule="auto"/>
              <w:ind w:left="100" w:firstLine="3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784810" w:rsidRDefault="001F254C" w:rsidP="001F2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54C" w:rsidRPr="004729F2" w:rsidRDefault="001F254C" w:rsidP="001F254C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</w:tbl>
    <w:p w:rsidR="001F254C" w:rsidRDefault="001F254C" w:rsidP="001F254C"/>
    <w:p w:rsidR="00604EEE" w:rsidRPr="000A6258" w:rsidRDefault="00604EEE" w:rsidP="00604EEE">
      <w:pPr>
        <w:jc w:val="center"/>
        <w:rPr>
          <w:rFonts w:ascii="Times New Roman" w:hAnsi="Times New Roman" w:cs="Times New Roman"/>
          <w:sz w:val="18"/>
          <w:szCs w:val="18"/>
        </w:rPr>
      </w:pPr>
      <w:r w:rsidRPr="000A6258">
        <w:rPr>
          <w:rFonts w:ascii="Times New Roman" w:hAnsi="Times New Roman" w:cs="Times New Roman"/>
          <w:sz w:val="18"/>
          <w:szCs w:val="18"/>
        </w:rPr>
        <w:t>Схема размещения мест (площадок) накопления ТКО размещается по адресу:</w:t>
      </w:r>
    </w:p>
    <w:p w:rsidR="00604EEE" w:rsidRDefault="00604EEE" w:rsidP="00604EEE">
      <w:pPr>
        <w:pStyle w:val="ac"/>
        <w:autoSpaceDE w:val="0"/>
        <w:autoSpaceDN w:val="0"/>
        <w:adjustRightInd w:val="0"/>
        <w:ind w:hanging="720"/>
        <w:jc w:val="center"/>
      </w:pPr>
      <w:r w:rsidRPr="009E5972">
        <w:rPr>
          <w:rFonts w:ascii="Times New Roman" w:hAnsi="Times New Roman"/>
          <w:sz w:val="18"/>
          <w:szCs w:val="18"/>
          <w:lang w:eastAsia="ar-SA"/>
        </w:rPr>
        <w:t>https://yandex.ru/maps/?l=sat%2Cskl%2Ctrf%2Ctrfe&amp;ll=37.644933%2C52.843295&amp;mode=usermaps&amp;source=constructorLink&amp;um=constructor%3A2e36d056e6e5679797f69496fc09335f36b9cbd80830acf7ec48ca6fcb5bf78e&amp;z=1</w:t>
      </w:r>
      <w:r w:rsidR="009127F1">
        <w:rPr>
          <w:rFonts w:ascii="Times New Roman" w:hAnsi="Times New Roman"/>
          <w:sz w:val="18"/>
          <w:szCs w:val="18"/>
          <w:lang w:eastAsia="ar-SA"/>
        </w:rPr>
        <w:t>8</w:t>
      </w:r>
    </w:p>
    <w:p w:rsidR="007F3197" w:rsidRPr="001F254C" w:rsidRDefault="007F3197" w:rsidP="001F254C"/>
    <w:sectPr w:rsidR="007F3197" w:rsidRPr="001F254C" w:rsidSect="001F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1C5"/>
    <w:multiLevelType w:val="hybridMultilevel"/>
    <w:tmpl w:val="94E4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45E"/>
    <w:multiLevelType w:val="hybridMultilevel"/>
    <w:tmpl w:val="6DC468AA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505A6421"/>
    <w:multiLevelType w:val="hybridMultilevel"/>
    <w:tmpl w:val="431A913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06573DB"/>
    <w:multiLevelType w:val="hybridMultilevel"/>
    <w:tmpl w:val="D226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22F8D"/>
    <w:multiLevelType w:val="hybridMultilevel"/>
    <w:tmpl w:val="DAEAB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2A67"/>
    <w:multiLevelType w:val="hybridMultilevel"/>
    <w:tmpl w:val="F98C1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02C"/>
    <w:multiLevelType w:val="hybridMultilevel"/>
    <w:tmpl w:val="1B68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1C0D"/>
    <w:multiLevelType w:val="hybridMultilevel"/>
    <w:tmpl w:val="CCD4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254C"/>
    <w:rsid w:val="000B061A"/>
    <w:rsid w:val="00164DCC"/>
    <w:rsid w:val="001B6301"/>
    <w:rsid w:val="001E4AC0"/>
    <w:rsid w:val="001F254C"/>
    <w:rsid w:val="003203A1"/>
    <w:rsid w:val="0033597E"/>
    <w:rsid w:val="00367FA1"/>
    <w:rsid w:val="00473251"/>
    <w:rsid w:val="005C3CB2"/>
    <w:rsid w:val="005F2899"/>
    <w:rsid w:val="00604EEE"/>
    <w:rsid w:val="00621962"/>
    <w:rsid w:val="0077288F"/>
    <w:rsid w:val="00794ABA"/>
    <w:rsid w:val="007A25AE"/>
    <w:rsid w:val="007F3197"/>
    <w:rsid w:val="008127CA"/>
    <w:rsid w:val="009127F1"/>
    <w:rsid w:val="0097256D"/>
    <w:rsid w:val="00AC6D51"/>
    <w:rsid w:val="00B25595"/>
    <w:rsid w:val="00BB34E8"/>
    <w:rsid w:val="00BB728E"/>
    <w:rsid w:val="00C20AB4"/>
    <w:rsid w:val="00EC4829"/>
    <w:rsid w:val="00EF08FF"/>
    <w:rsid w:val="00F5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5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F254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25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8pt">
    <w:name w:val="Основной текст (3) + 8 pt"/>
    <w:basedOn w:val="3"/>
    <w:rsid w:val="001F254C"/>
    <w:rPr>
      <w:sz w:val="16"/>
      <w:szCs w:val="16"/>
    </w:rPr>
  </w:style>
  <w:style w:type="character" w:customStyle="1" w:styleId="1">
    <w:name w:val="Основной текст1"/>
    <w:basedOn w:val="a3"/>
    <w:rsid w:val="001F254C"/>
  </w:style>
  <w:style w:type="character" w:customStyle="1" w:styleId="75pt0pt">
    <w:name w:val="Основной текст + 7;5 pt;Курсив;Интервал 0 pt"/>
    <w:basedOn w:val="a3"/>
    <w:rsid w:val="001F254C"/>
    <w:rPr>
      <w:i/>
      <w:iCs/>
      <w:spacing w:val="-10"/>
      <w:sz w:val="15"/>
      <w:szCs w:val="15"/>
    </w:rPr>
  </w:style>
  <w:style w:type="character" w:customStyle="1" w:styleId="10">
    <w:name w:val="Основной текст (10)_"/>
    <w:basedOn w:val="a0"/>
    <w:link w:val="100"/>
    <w:rsid w:val="001F254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254C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1F254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1F254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"/>
    <w:rsid w:val="001F254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1F254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4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2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5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2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5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F2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F2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F254C"/>
    <w:pPr>
      <w:ind w:left="720" w:firstLine="720"/>
      <w:contextualSpacing/>
      <w:jc w:val="both"/>
    </w:pPr>
    <w:rPr>
      <w:rFonts w:ascii="Tms Rmn" w:eastAsia="Times New Roman" w:hAnsi="Tms Rmn" w:cs="Times New Roman"/>
      <w:color w:val="auto"/>
      <w:sz w:val="28"/>
      <w:szCs w:val="20"/>
    </w:rPr>
  </w:style>
  <w:style w:type="paragraph" w:styleId="ad">
    <w:name w:val="caption"/>
    <w:basedOn w:val="a"/>
    <w:next w:val="a"/>
    <w:uiPriority w:val="35"/>
    <w:unhideWhenUsed/>
    <w:qFormat/>
    <w:rsid w:val="001F254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2</cp:revision>
  <cp:lastPrinted>2021-06-10T09:03:00Z</cp:lastPrinted>
  <dcterms:created xsi:type="dcterms:W3CDTF">2021-07-08T09:36:00Z</dcterms:created>
  <dcterms:modified xsi:type="dcterms:W3CDTF">2021-07-08T09:36:00Z</dcterms:modified>
</cp:coreProperties>
</file>