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C" w:rsidRPr="00D1669C" w:rsidRDefault="00D1669C" w:rsidP="00D166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1669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2 мая 2006 г. N 59-ФЗ</w:t>
      </w:r>
      <w:r w:rsidRPr="00D1669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порядке рассмотрения обращений граждан Российской Федерации"</w:t>
      </w:r>
    </w:p>
    <w:p w:rsidR="00D1669C" w:rsidRPr="00D1669C" w:rsidRDefault="00D1669C" w:rsidP="00D1669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1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1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1669C" w:rsidRPr="00D1669C" w:rsidRDefault="00D1669C" w:rsidP="00D16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166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29 июня, 27 июля 2010 г., 7 мая, 2 июля 2013 г.</w:t>
      </w:r>
    </w:p>
    <w:p w:rsidR="00A86278" w:rsidRDefault="00D1669C"/>
    <w:p w:rsidR="00D1669C" w:rsidRPr="00D1669C" w:rsidRDefault="00D1669C" w:rsidP="00D1669C">
      <w:pPr>
        <w:pStyle w:val="s15"/>
        <w:spacing w:before="0" w:beforeAutospacing="0" w:after="0" w:afterAutospacing="0"/>
        <w:rPr>
          <w:rFonts w:ascii="Arial" w:hAnsi="Arial" w:cs="Arial"/>
          <w:color w:val="000000"/>
        </w:rPr>
      </w:pPr>
      <w:r w:rsidRPr="00D1669C">
        <w:rPr>
          <w:rStyle w:val="s10"/>
          <w:rFonts w:ascii="Arial" w:hAnsi="Arial" w:cs="Arial"/>
          <w:b/>
          <w:bCs/>
          <w:color w:val="000080"/>
        </w:rPr>
        <w:t>Статья 7.</w:t>
      </w:r>
      <w:r w:rsidRPr="00D1669C">
        <w:rPr>
          <w:rStyle w:val="apple-converted-space"/>
          <w:rFonts w:ascii="Arial" w:hAnsi="Arial" w:cs="Arial"/>
          <w:color w:val="000000"/>
        </w:rPr>
        <w:t> </w:t>
      </w:r>
      <w:r w:rsidRPr="00D1669C">
        <w:rPr>
          <w:rFonts w:ascii="Arial" w:hAnsi="Arial" w:cs="Arial"/>
          <w:color w:val="000000"/>
        </w:rPr>
        <w:t>Требования к письменному обращению</w:t>
      </w:r>
    </w:p>
    <w:p w:rsidR="00D1669C" w:rsidRPr="00D1669C" w:rsidRDefault="00D1669C" w:rsidP="00D1669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69C">
        <w:rPr>
          <w:rFonts w:ascii="Arial" w:hAnsi="Arial" w:cs="Arial"/>
          <w:color w:val="000000"/>
        </w:rPr>
        <w:t xml:space="preserve">1. </w:t>
      </w:r>
      <w:proofErr w:type="gramStart"/>
      <w:r w:rsidRPr="00D1669C">
        <w:rPr>
          <w:rFonts w:ascii="Arial" w:hAnsi="Arial" w:cs="Arial"/>
          <w:color w:val="00000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1669C">
        <w:rPr>
          <w:rFonts w:ascii="Arial" w:hAnsi="Arial" w:cs="Arial"/>
          <w:color w:val="000000"/>
        </w:rPr>
        <w:t>, ставит личную подпись и дату.</w:t>
      </w:r>
    </w:p>
    <w:p w:rsidR="00D1669C" w:rsidRPr="00D1669C" w:rsidRDefault="00D1669C" w:rsidP="00D1669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69C">
        <w:rPr>
          <w:rFonts w:ascii="Arial" w:hAnsi="Arial" w:cs="Arial"/>
          <w:color w:val="00000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1669C" w:rsidRPr="00D1669C" w:rsidRDefault="00D1669C" w:rsidP="00D1669C">
      <w:pPr>
        <w:pStyle w:val="4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iCs/>
          <w:color w:val="800080"/>
        </w:rPr>
      </w:pPr>
      <w:r w:rsidRPr="00D1669C">
        <w:rPr>
          <w:rFonts w:ascii="Arial" w:hAnsi="Arial" w:cs="Arial"/>
          <w:b w:val="0"/>
          <w:bCs w:val="0"/>
          <w:i/>
          <w:iCs/>
          <w:color w:val="800080"/>
        </w:rPr>
        <w:t>Информация об изменениях:</w:t>
      </w:r>
    </w:p>
    <w:p w:rsidR="00D1669C" w:rsidRPr="00D1669C" w:rsidRDefault="00D1669C" w:rsidP="00D1669C">
      <w:pPr>
        <w:pStyle w:val="s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</w:rPr>
      </w:pPr>
      <w:hyperlink r:id="rId4" w:anchor="block_2213" w:history="1">
        <w:r w:rsidRPr="00D1669C">
          <w:rPr>
            <w:rStyle w:val="a3"/>
            <w:rFonts w:ascii="Arial" w:hAnsi="Arial" w:cs="Arial"/>
            <w:i/>
            <w:iCs/>
            <w:color w:val="008000"/>
          </w:rPr>
          <w:t>Федеральным законом</w:t>
        </w:r>
      </w:hyperlink>
      <w:r w:rsidRPr="00D1669C">
        <w:rPr>
          <w:rStyle w:val="apple-converted-space"/>
          <w:rFonts w:ascii="Arial" w:hAnsi="Arial" w:cs="Arial"/>
          <w:i/>
          <w:iCs/>
          <w:color w:val="800080"/>
        </w:rPr>
        <w:t> </w:t>
      </w:r>
      <w:r w:rsidRPr="00D1669C">
        <w:rPr>
          <w:rFonts w:ascii="Arial" w:hAnsi="Arial" w:cs="Arial"/>
          <w:i/>
          <w:iCs/>
          <w:color w:val="800080"/>
        </w:rPr>
        <w:t>от 27 июля 2010 г. N 227-ФЗ часть 3 статьи 7 настоящего Федерального закона изложена в новой редакции,</w:t>
      </w:r>
      <w:r w:rsidRPr="00D1669C">
        <w:rPr>
          <w:rStyle w:val="apple-converted-space"/>
          <w:rFonts w:ascii="Arial" w:hAnsi="Arial" w:cs="Arial"/>
          <w:i/>
          <w:iCs/>
          <w:color w:val="800080"/>
        </w:rPr>
        <w:t> </w:t>
      </w:r>
      <w:hyperlink r:id="rId5" w:anchor="block_291" w:history="1">
        <w:r w:rsidRPr="00D1669C">
          <w:rPr>
            <w:rStyle w:val="a3"/>
            <w:rFonts w:ascii="Arial" w:hAnsi="Arial" w:cs="Arial"/>
            <w:i/>
            <w:iCs/>
            <w:color w:val="008000"/>
          </w:rPr>
          <w:t>вступающей в силу</w:t>
        </w:r>
      </w:hyperlink>
      <w:r w:rsidRPr="00D1669C">
        <w:rPr>
          <w:rStyle w:val="apple-converted-space"/>
          <w:rFonts w:ascii="Arial" w:hAnsi="Arial" w:cs="Arial"/>
          <w:i/>
          <w:iCs/>
          <w:color w:val="800080"/>
        </w:rPr>
        <w:t> </w:t>
      </w:r>
      <w:r w:rsidRPr="00D1669C">
        <w:rPr>
          <w:rFonts w:ascii="Arial" w:hAnsi="Arial" w:cs="Arial"/>
          <w:i/>
          <w:iCs/>
          <w:color w:val="800080"/>
        </w:rPr>
        <w:t>с 1 января 2011 г.</w:t>
      </w:r>
    </w:p>
    <w:p w:rsidR="00D1669C" w:rsidRPr="00D1669C" w:rsidRDefault="00D1669C" w:rsidP="00D1669C">
      <w:pPr>
        <w:pStyle w:val="s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</w:rPr>
      </w:pPr>
      <w:hyperlink r:id="rId6" w:anchor="block_703" w:history="1">
        <w:r w:rsidRPr="00D1669C">
          <w:rPr>
            <w:rStyle w:val="a3"/>
            <w:rFonts w:ascii="Arial" w:hAnsi="Arial" w:cs="Arial"/>
            <w:i/>
            <w:iCs/>
            <w:color w:val="008000"/>
          </w:rPr>
          <w:t>См. текст части в предыдущей редакции</w:t>
        </w:r>
      </w:hyperlink>
    </w:p>
    <w:p w:rsidR="00D1669C" w:rsidRPr="00D1669C" w:rsidRDefault="00D1669C" w:rsidP="00D1669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1669C">
        <w:rPr>
          <w:rFonts w:ascii="Arial" w:hAnsi="Arial" w:cs="Arial"/>
          <w:color w:val="000000"/>
        </w:rPr>
        <w:t xml:space="preserve">3. </w:t>
      </w:r>
      <w:r w:rsidRPr="00D1669C">
        <w:rPr>
          <w:rFonts w:ascii="Arial" w:hAnsi="Arial" w:cs="Arial"/>
          <w:b/>
          <w:color w:val="000000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D1669C">
        <w:rPr>
          <w:rFonts w:ascii="Arial" w:hAnsi="Arial" w:cs="Arial"/>
          <w:b/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</w:t>
      </w:r>
      <w:r w:rsidRPr="00D1669C">
        <w:rPr>
          <w:rFonts w:ascii="Arial" w:hAnsi="Arial" w:cs="Arial"/>
          <w:color w:val="000000"/>
        </w:rPr>
        <w:t>, и почтовый адрес, если ответ должен быть направлен в письменной форме.</w:t>
      </w:r>
      <w:proofErr w:type="gramEnd"/>
      <w:r w:rsidRPr="00D1669C">
        <w:rPr>
          <w:rFonts w:ascii="Arial" w:hAnsi="Arial" w:cs="Arial"/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1669C" w:rsidRPr="00D1669C" w:rsidRDefault="00D1669C">
      <w:pPr>
        <w:rPr>
          <w:sz w:val="24"/>
          <w:szCs w:val="24"/>
        </w:rPr>
      </w:pPr>
    </w:p>
    <w:sectPr w:rsidR="00D1669C" w:rsidRPr="00D1669C" w:rsidSect="00C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69C"/>
    <w:rsid w:val="005D4FF5"/>
    <w:rsid w:val="007A7659"/>
    <w:rsid w:val="00C05E80"/>
    <w:rsid w:val="00D1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80"/>
  </w:style>
  <w:style w:type="paragraph" w:styleId="4">
    <w:name w:val="heading 4"/>
    <w:basedOn w:val="a"/>
    <w:link w:val="40"/>
    <w:uiPriority w:val="9"/>
    <w:qFormat/>
    <w:rsid w:val="00D16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6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1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1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1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669C"/>
  </w:style>
  <w:style w:type="character" w:customStyle="1" w:styleId="apple-converted-space">
    <w:name w:val="apple-converted-space"/>
    <w:basedOn w:val="a0"/>
    <w:rsid w:val="00D1669C"/>
  </w:style>
  <w:style w:type="paragraph" w:customStyle="1" w:styleId="s1">
    <w:name w:val="s_1"/>
    <w:basedOn w:val="a"/>
    <w:rsid w:val="00D1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6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757161/" TargetMode="External"/><Relationship Id="rId5" Type="http://schemas.openxmlformats.org/officeDocument/2006/relationships/hyperlink" Target="http://base.garant.ru/12177581/" TargetMode="External"/><Relationship Id="rId4" Type="http://schemas.openxmlformats.org/officeDocument/2006/relationships/hyperlink" Target="http://base.garant.ru/121775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2013-12-04T06:06:00Z</cp:lastPrinted>
  <dcterms:created xsi:type="dcterms:W3CDTF">2013-12-04T06:05:00Z</dcterms:created>
  <dcterms:modified xsi:type="dcterms:W3CDTF">2013-12-04T06:06:00Z</dcterms:modified>
</cp:coreProperties>
</file>